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Яхинска матеница и цървенобрежки кучета</w:t>
        <w:br w:type="textWrapping"/>
        <w:br w:type="textWrapping"/>
        <w:t xml:space="preserve">Алберто Бачев</w:t>
        <w:br w:type="textWrapping"/>
        <w:br w:type="textWrapping"/>
        <w:t xml:space="preserve"> Приготвяме се вече за празниците, нямам търпение, та от сутринта направих коледен подарък. В екипа, в който съм, си разменяме подаръци и на мен ми се падна една девойка, та прецених да направя нещо смислено и сантиментално. Направих един албум, в който съм смесил книговезане със скрапбукинга, където книговезането е висшият пилотаж. Скрапбукингът изисква просто да си внимателен. Даже не толкова да се внимава, а имаш повече свобода отколкото при книговезането. При книговезането имаш закони. Нещата трябва да бъдат внимателно подбрани, трябва да знаеш техниките, да знаеш кога и какъв шев да използваш. А шева при скрапбукинга не съм сигурен, че трябва да е точно определен, сам си го избирам. </w:t>
        <w:br w:type="textWrapping"/>
        <w:t xml:space="preserve"> Като казвам „екип“, това сме група от хора, които правим дигитални дизайни, учим техники, било то в скрапбукинг или книговезането. Макар неопитни в някои неща, обединява ни идеята, че подкрепяйки се и помагайки си взаимно, можем да постигаме много. Това е пътят към развитието. </w:t>
        <w:br w:type="textWrapping"/>
        <w:t xml:space="preserve"> С гилотината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  <w:t xml:space="preserve"> се  сдобих лятото. Видях я от китайските сайтове. Отдавна имах желанието да си взема такава, предвид факта, че ще ми бъде от голяма помощ в заниманията ми. И сега тя ми е такъв помощник, че не мога да си представя и един ден без нея. Преди това режех на ръка или евентуално с тримера, но никога не е било толкова прецизно и сега не ми окапват ръцете. </w:t>
        <w:br w:type="textWrapping"/>
        <w:t xml:space="preserve"> При мен проектите никога не стават за ден или два. Много рядко е това. Принципно трябва да знам какво искам да се получи и да съм сигурен в успеха си. Тогава може би вече бих го направил за по-кратко време, но наистина идеите ми отлежават поне един ден. Първо решавам, че искам да започна с нещо, с някакъв проект. След това започвам да мисля как той да се случи. Когато стигна вече до частта, в която почвам да работя, чак тогава вече се съсредоточавам, а съсредоточа ли се, случвало се е да не спя по цяла нощ. В други случай пък просто преценявам, че не е ден. Нали знаеш, понякога има дни, в които определено не ти върви и каквото и да хванеш, може да го оплескаш. Дори нещо елементарно, да кажем да сгънеш просто един лист и да го оплескаш. В такива дни и моменти, просто оставям всичко малко да ми мине цялото това нещо, даже гледам в същия ден изобщо да не работя. Нали не ми е ден и ако съм объркал две неща, третото няма да е по-различно. В такива случаи продължавам ан другия ден, но покрай работата в момента мога да си позволя да творя само в почивните ми дни като отдушник. Може да не творя  изобщо, а само да седя в стаята-работилница и се чувствам по-спокоен и презареден. Дори само да разглеждам чужди работи, на колеги, на чуждестранни творци, отново ме зарежда. Сутринта докато правех един друг албум, аз често работя няколко неща наведнъж, реших да заснема с видеозапис, който пък от своя страна стана час и нещо дълъг, та сега трябва да го съкратя за социалните мрежи на поне тридесет секунди дължина. Ще се постарая това да направя. Но да, това нещо ме зарежда и много рядко се случва да поема поръчка с краен срок и този краен срок да ме притиска, гледам да правя предимно неща за и от удоволствие и да ми харесва на мен. Когато правиш нещо твое без да са ти сложили граници, правиш го по най-добрия начин, влагайки цялото си въображение. Хубаво е поръчителите да се доверяват на творците поне малко, да им оставят свободата и да не им „дърпат юздите“, ако мога така да го кажа, тъй като рискуват да не получат най-доброто. Това е моето усещане, мога и да греша.</w:t>
        <w:br w:type="textWrapping"/>
        <w:t xml:space="preserve">Друго какво да кажа?</w:t>
        <w:br w:type="textWrapping"/>
        <w:t xml:space="preserve"> Роден съм на седми април 2003 година в град Дупница. </w:t>
        <w:br w:type="textWrapping"/>
        <w:t xml:space="preserve">Живея в село Червен брег, дупнишко. Между Яхиново и Крайници. Дядо ми по майчина линия е от Крайници, а баба ми е от Яхиново. По бащина линия баба и дядо са си от Червен бряг.</w:t>
        <w:br w:type="textWrapping"/>
        <w:t xml:space="preserve"> На яхиновци се казва „матеничари“, а на червенобрежани се казва „кучкари. </w:t>
        <w:br w:type="textWrapping"/>
        <w:t xml:space="preserve">В Яхиново преди много години, поне такива са слуховете, попът е ходил и е раздавал мъртеница или по-скоро айран и понеже е било голямо селото, а през средата му минава една река, и понеже не е стигало млякото за всички и попът всеки път, като минавал покрай реката гребвал от водата и допълвал към мътеницата. Затова са “матеничари”. Като се прави по-рядка мътеницата почти да прозира, тогава вече казваме „я’инска матеница“. </w:t>
        <w:br w:type="textWrapping"/>
        <w:t xml:space="preserve">Друго хубаво да знаеш е, че от Яхиново и куче не ти требе, ама дядо е взел цяла жена. </w:t>
        <w:br w:type="textWrapping"/>
        <w:t xml:space="preserve">А кучкари казват на цървенобрежанье, понеже във всяка къща има куче. Особено в тези по-крайните къщи, там няма къща без куче. Като вървиш и отвсякъде те лаят. </w:t>
        <w:br w:type="textWrapping"/>
        <w:t xml:space="preserve">Инак си има някаква вражда между яхинци, цървенобрежанье и крайничани. Но това е може би при всички села, които са едно до друго.</w:t>
        <w:br w:type="textWrapping"/>
        <w:t xml:space="preserve">Това си е закодирано. </w:t>
        <w:br w:type="textWrapping"/>
        <w:t xml:space="preserve">Нещо щях да казвам, ама забравих.</w:t>
        <w:br w:type="textWrapping"/>
        <w:br w:type="textWrapping"/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Гилотина за рязане на хартия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bg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berschrift7">
    <w:name w:val="heading 7"/>
    <w:basedOn w:val="Standard"/>
    <w:next w:val="Standard"/>
    <w:link w:val="berschrift7Zchn"/>
    <w:uiPriority w:val="9"/>
    <w:semiHidden w:val="1"/>
    <w:unhideWhenUsed w:val="1"/>
    <w:qFormat w:val="1"/>
    <w:rsid w:val="00D47BB2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berschrift8">
    <w:name w:val="heading 8"/>
    <w:basedOn w:val="Standard"/>
    <w:next w:val="Standard"/>
    <w:link w:val="berschrift8Zchn"/>
    <w:uiPriority w:val="9"/>
    <w:semiHidden w:val="1"/>
    <w:unhideWhenUsed w:val="1"/>
    <w:qFormat w:val="1"/>
    <w:rsid w:val="00D47BB2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berschrift9">
    <w:name w:val="heading 9"/>
    <w:basedOn w:val="Standard"/>
    <w:next w:val="Standard"/>
    <w:link w:val="berschrift9Zchn"/>
    <w:uiPriority w:val="9"/>
    <w:semiHidden w:val="1"/>
    <w:unhideWhenUsed w:val="1"/>
    <w:qFormat w:val="1"/>
    <w:rsid w:val="00D47BB2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Absatz-Standardschriftart" w:default="1">
    <w:name w:val="Default Paragraph Font"/>
    <w:uiPriority w:val="1"/>
    <w:semiHidden w:val="1"/>
    <w:unhideWhenUsed w:val="1"/>
  </w:style>
  <w:style w:type="table" w:styleId="NormaleTabel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KeineListe" w:default="1">
    <w:name w:val="No List"/>
    <w:uiPriority w:val="99"/>
    <w:semiHidden w:val="1"/>
    <w:unhideWhenUsed w:val="1"/>
  </w:style>
  <w:style w:type="character" w:styleId="berschrift1Zchn" w:customStyle="1">
    <w:name w:val="Überschrift 1 Zchn"/>
    <w:basedOn w:val="Absatz-Standardschriftart"/>
    <w:link w:val="berschrift1"/>
    <w:uiPriority w:val="9"/>
    <w:rsid w:val="00D47BB2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berschrift2Zchn" w:customStyle="1">
    <w:name w:val="Überschrift 2 Zchn"/>
    <w:basedOn w:val="Absatz-Standardschriftart"/>
    <w:link w:val="berschrift2"/>
    <w:uiPriority w:val="9"/>
    <w:semiHidden w:val="1"/>
    <w:rsid w:val="00D47BB2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berschrift3Zchn" w:customStyle="1">
    <w:name w:val="Überschrift 3 Zchn"/>
    <w:basedOn w:val="Absatz-Standardschriftart"/>
    <w:link w:val="berschrift3"/>
    <w:uiPriority w:val="9"/>
    <w:semiHidden w:val="1"/>
    <w:rsid w:val="00D47BB2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berschrift4Zchn" w:customStyle="1">
    <w:name w:val="Überschrift 4 Zchn"/>
    <w:basedOn w:val="Absatz-Standardschriftart"/>
    <w:link w:val="berschrift4"/>
    <w:uiPriority w:val="9"/>
    <w:semiHidden w:val="1"/>
    <w:rsid w:val="00D47BB2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berschrift5Zchn" w:customStyle="1">
    <w:name w:val="Überschrift 5 Zchn"/>
    <w:basedOn w:val="Absatz-Standardschriftart"/>
    <w:link w:val="berschrift5"/>
    <w:uiPriority w:val="9"/>
    <w:semiHidden w:val="1"/>
    <w:rsid w:val="00D47BB2"/>
    <w:rPr>
      <w:rFonts w:cstheme="majorBidi" w:eastAsiaTheme="majorEastAsia"/>
      <w:color w:val="0f4761" w:themeColor="accent1" w:themeShade="0000BF"/>
    </w:rPr>
  </w:style>
  <w:style w:type="character" w:styleId="berschrift6Zchn" w:customStyle="1">
    <w:name w:val="Überschrift 6 Zchn"/>
    <w:basedOn w:val="Absatz-Standardschriftart"/>
    <w:link w:val="berschrift6"/>
    <w:uiPriority w:val="9"/>
    <w:semiHidden w:val="1"/>
    <w:rsid w:val="00D47BB2"/>
    <w:rPr>
      <w:rFonts w:cstheme="majorBidi" w:eastAsiaTheme="majorEastAsia"/>
      <w:i w:val="1"/>
      <w:iCs w:val="1"/>
      <w:color w:val="595959" w:themeColor="text1" w:themeTint="0000A6"/>
    </w:rPr>
  </w:style>
  <w:style w:type="character" w:styleId="berschrift7Zchn" w:customStyle="1">
    <w:name w:val="Überschrift 7 Zchn"/>
    <w:basedOn w:val="Absatz-Standardschriftart"/>
    <w:link w:val="berschrift7"/>
    <w:uiPriority w:val="9"/>
    <w:semiHidden w:val="1"/>
    <w:rsid w:val="00D47BB2"/>
    <w:rPr>
      <w:rFonts w:cstheme="majorBidi" w:eastAsiaTheme="majorEastAsia"/>
      <w:color w:val="595959" w:themeColor="text1" w:themeTint="0000A6"/>
    </w:rPr>
  </w:style>
  <w:style w:type="character" w:styleId="berschrift8Zchn" w:customStyle="1">
    <w:name w:val="Überschrift 8 Zchn"/>
    <w:basedOn w:val="Absatz-Standardschriftart"/>
    <w:link w:val="berschrift8"/>
    <w:uiPriority w:val="9"/>
    <w:semiHidden w:val="1"/>
    <w:rsid w:val="00D47BB2"/>
    <w:rPr>
      <w:rFonts w:cstheme="majorBidi" w:eastAsiaTheme="majorEastAsia"/>
      <w:i w:val="1"/>
      <w:iCs w:val="1"/>
      <w:color w:val="272727" w:themeColor="text1" w:themeTint="0000D8"/>
    </w:rPr>
  </w:style>
  <w:style w:type="character" w:styleId="berschrift9Zchn" w:customStyle="1">
    <w:name w:val="Überschrift 9 Zchn"/>
    <w:basedOn w:val="Absatz-Standardschriftart"/>
    <w:link w:val="berschrift9"/>
    <w:uiPriority w:val="9"/>
    <w:semiHidden w:val="1"/>
    <w:rsid w:val="00D47BB2"/>
    <w:rPr>
      <w:rFonts w:cstheme="majorBidi" w:eastAsiaTheme="majorEastAsia"/>
      <w:color w:val="272727" w:themeColor="text1" w:themeTint="0000D8"/>
    </w:rPr>
  </w:style>
  <w:style w:type="character" w:styleId="TitelZchn" w:customStyle="1">
    <w:name w:val="Titel Zchn"/>
    <w:basedOn w:val="Absatz-Standardschriftart"/>
    <w:link w:val="Titel"/>
    <w:uiPriority w:val="10"/>
    <w:rsid w:val="00D47BB2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UntertitelZchn" w:customStyle="1">
    <w:name w:val="Untertitel Zchn"/>
    <w:basedOn w:val="Absatz-Standardschriftart"/>
    <w:link w:val="Untertitel"/>
    <w:uiPriority w:val="11"/>
    <w:rsid w:val="00D47BB2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 w:val="1"/>
    <w:rsid w:val="00D47BB2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ZitatZchn" w:customStyle="1">
    <w:name w:val="Zitat Zchn"/>
    <w:basedOn w:val="Absatz-Standardschriftart"/>
    <w:link w:val="Zitat"/>
    <w:uiPriority w:val="29"/>
    <w:rsid w:val="00D47BB2"/>
    <w:rPr>
      <w:i w:val="1"/>
      <w:iCs w:val="1"/>
      <w:color w:val="404040" w:themeColor="text1" w:themeTint="0000BF"/>
    </w:rPr>
  </w:style>
  <w:style w:type="paragraph" w:styleId="Listenabsatz">
    <w:name w:val="List Paragraph"/>
    <w:basedOn w:val="Standard"/>
    <w:uiPriority w:val="34"/>
    <w:qFormat w:val="1"/>
    <w:rsid w:val="00D47BB2"/>
    <w:pPr>
      <w:ind w:left="720"/>
      <w:contextualSpacing w:val="1"/>
    </w:pPr>
  </w:style>
  <w:style w:type="character" w:styleId="IntensiveHervorhebung">
    <w:name w:val="Intense Emphasis"/>
    <w:basedOn w:val="Absatz-Standardschriftart"/>
    <w:uiPriority w:val="21"/>
    <w:qFormat w:val="1"/>
    <w:rsid w:val="00D47BB2"/>
    <w:rPr>
      <w:i w:val="1"/>
      <w:iCs w:val="1"/>
      <w:color w:val="0f4761" w:themeColor="accent1" w:themeShade="0000BF"/>
    </w:rPr>
  </w:style>
  <w:style w:type="paragraph" w:styleId="IntensivesZitat">
    <w:name w:val="Intense Quote"/>
    <w:basedOn w:val="Standard"/>
    <w:next w:val="Standard"/>
    <w:link w:val="IntensivesZitatZchn"/>
    <w:uiPriority w:val="30"/>
    <w:qFormat w:val="1"/>
    <w:rsid w:val="00D47BB2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ivesZitatZchn" w:customStyle="1">
    <w:name w:val="Intensives Zitat Zchn"/>
    <w:basedOn w:val="Absatz-Standardschriftart"/>
    <w:link w:val="IntensivesZitat"/>
    <w:uiPriority w:val="30"/>
    <w:rsid w:val="00D47BB2"/>
    <w:rPr>
      <w:i w:val="1"/>
      <w:iCs w:val="1"/>
      <w:color w:val="0f4761" w:themeColor="accent1" w:themeShade="0000BF"/>
    </w:rPr>
  </w:style>
  <w:style w:type="character" w:styleId="IntensiverVerweis">
    <w:name w:val="Intense Reference"/>
    <w:basedOn w:val="Absatz-Standardschriftart"/>
    <w:uiPriority w:val="32"/>
    <w:qFormat w:val="1"/>
    <w:rsid w:val="00D47BB2"/>
    <w:rPr>
      <w:b w:val="1"/>
      <w:bCs w:val="1"/>
      <w:smallCaps w:val="1"/>
      <w:color w:val="0f4761" w:themeColor="accent1" w:themeShade="0000BF"/>
      <w:spacing w:val="5"/>
    </w:rPr>
  </w:style>
  <w:style w:type="paragraph" w:styleId="Funotentext">
    <w:name w:val="footnote text"/>
    <w:basedOn w:val="Standard"/>
    <w:link w:val="FunotentextZchn"/>
    <w:uiPriority w:val="99"/>
    <w:semiHidden w:val="1"/>
    <w:unhideWhenUsed w:val="1"/>
    <w:rsid w:val="00F6131C"/>
    <w:pPr>
      <w:spacing w:after="0" w:line="240" w:lineRule="auto"/>
    </w:pPr>
    <w:rPr>
      <w:sz w:val="20"/>
      <w:szCs w:val="20"/>
    </w:rPr>
  </w:style>
  <w:style w:type="character" w:styleId="FunotentextZchn" w:customStyle="1">
    <w:name w:val="Fußnotentext Zchn"/>
    <w:basedOn w:val="Absatz-Standardschriftart"/>
    <w:link w:val="Funotentext"/>
    <w:uiPriority w:val="99"/>
    <w:semiHidden w:val="1"/>
    <w:rsid w:val="00F6131C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 w:val="1"/>
    <w:unhideWhenUsed w:val="1"/>
    <w:rsid w:val="00F6131C"/>
    <w:rPr>
      <w:vertAlign w:val="superscript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n1M1PPvWXXW1kbuD/UayyXmACA==">CgMxLjA4AHIhMTVmeHlWZzc2MWdxSEh0emxRT1RwSzV4ZEw1ZkJVZVFV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2025-12-21T15:39:00Z</dcterms:created>
  <dc:creator>Hristo Neykov</dc:creator>
</cp:coreProperties>
</file>